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8BE7" w14:textId="77777777" w:rsidR="00522650" w:rsidRPr="00522650" w:rsidRDefault="00522650" w:rsidP="00C7572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26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Northern Elite Volleyball Academy</w:t>
      </w:r>
    </w:p>
    <w:p w14:paraId="6D42CBBF" w14:textId="38202EBD" w:rsidR="00522650" w:rsidRPr="00C7572A" w:rsidRDefault="00522650" w:rsidP="00C7572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>2025–2026 Regular Club Season</w:t>
      </w:r>
      <w:r w:rsidRPr="00C7572A">
        <w:rPr>
          <w:rFonts w:ascii="Times New Roman" w:eastAsia="Times New Roman" w:hAnsi="Times New Roman" w:cs="Times New Roman"/>
          <w:sz w:val="28"/>
          <w:szCs w:val="28"/>
        </w:rPr>
        <w:br/>
      </w:r>
      <w:r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>Parent &amp; Player Financial Agreement</w:t>
      </w:r>
    </w:p>
    <w:p w14:paraId="7C2D323B" w14:textId="77777777" w:rsidR="007B4CF3" w:rsidRDefault="00522650" w:rsidP="005226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This agreement outlines the financial obligations and commitments required to participate in the </w:t>
      </w:r>
    </w:p>
    <w:p w14:paraId="6C92B2A3" w14:textId="77777777" w:rsidR="00C7572A" w:rsidRDefault="00522650" w:rsidP="00C757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Northern Elite Volleyball Academy (NEVA) Elite Ohana Division (14U–18U)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for the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season</w:t>
      </w:r>
    </w:p>
    <w:p w14:paraId="6035B02B" w14:textId="594FFC66" w:rsidR="00522650" w:rsidRPr="00C7572A" w:rsidRDefault="00522650" w:rsidP="00716F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t>Agreement</w:t>
      </w:r>
    </w:p>
    <w:p w14:paraId="324A81BD" w14:textId="77777777" w:rsidR="007B4CF3" w:rsidRDefault="00522650" w:rsidP="007B4C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I, _____________________ (parent/guardian name), on behalf of _____________________ (player name,</w:t>
      </w:r>
    </w:p>
    <w:p w14:paraId="06B4564A" w14:textId="6F5FF62A" w:rsidR="00522650" w:rsidRPr="00522650" w:rsidRDefault="00522650" w:rsidP="007B4C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agree to fully commit to all financial obligations associated with participation in the 202</w:t>
      </w:r>
      <w:r w:rsidR="007B4CF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–202</w:t>
      </w:r>
      <w:r w:rsidR="007B4CF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NEVA Club Volleyball Season.</w:t>
      </w:r>
    </w:p>
    <w:p w14:paraId="4F5F013D" w14:textId="77777777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I understand that non-payment of fees may result in referral to a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 agency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and/or legal action for breach of contract.</w:t>
      </w:r>
    </w:p>
    <w:p w14:paraId="0ABF6F62" w14:textId="77777777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Parent and Player understand that acceptance of a roster spot constitutes a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full financial commitment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for the season.</w:t>
      </w:r>
    </w:p>
    <w:p w14:paraId="6D20BD7E" w14:textId="77777777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If either Parent or Player chooses to withdraw from the program at any time, the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full season fee remains due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128223" w14:textId="77777777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Refunds will not be issued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for any payments once a player accepts a team placement.</w:t>
      </w:r>
    </w:p>
    <w:p w14:paraId="0D1739D5" w14:textId="78FE69EE" w:rsidR="00522650" w:rsidRPr="00522650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In special cases (injury, relocation, or other significant circumstances), NEVA may, at its discretion, review the possibility of partial reimbursement.</w:t>
      </w:r>
    </w:p>
    <w:p w14:paraId="0C44B473" w14:textId="3D7A71F4" w:rsidR="00522650" w:rsidRPr="00C7572A" w:rsidRDefault="00522650" w:rsidP="00522650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If a player is dismissed from the program due to violation of NEVA policies, USAV policies, or AAU Volleyball policies,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no refunds will be provided</w:t>
      </w:r>
    </w:p>
    <w:p w14:paraId="183689B0" w14:textId="77777777" w:rsidR="00C7572A" w:rsidRDefault="00522650" w:rsidP="00716FBA">
      <w:pPr>
        <w:spacing w:before="100" w:beforeAutospacing="1" w:after="100" w:afterAutospacing="1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t>Season Fees</w:t>
      </w:r>
    </w:p>
    <w:p w14:paraId="100036DD" w14:textId="4C2A922C" w:rsidR="00522650" w:rsidRPr="00C7572A" w:rsidRDefault="00522650" w:rsidP="00C7572A">
      <w:pPr>
        <w:spacing w:before="100" w:beforeAutospacing="1" w:after="100" w:afterAutospacing="1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Total Club Fee – Elite Ohana Division (14U–18U): </w:t>
      </w:r>
      <w:r w:rsidRPr="00716FBA"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</w:rPr>
        <w:t>$2,</w:t>
      </w:r>
      <w:r w:rsidR="007B4CF3" w:rsidRPr="00716FBA"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</w:rPr>
        <w:t>7</w:t>
      </w:r>
      <w:r w:rsidRPr="00716FBA"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</w:rPr>
        <w:t>00.00</w:t>
      </w:r>
    </w:p>
    <w:p w14:paraId="73456B56" w14:textId="3219A19F" w:rsidR="00522650" w:rsidRPr="00C7572A" w:rsidRDefault="00522650" w:rsidP="00C7572A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72A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>deposit is required in November 202</w:t>
      </w:r>
      <w:r w:rsidR="007B4CF3" w:rsidRPr="00C7572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C7572A">
        <w:rPr>
          <w:rFonts w:ascii="Times New Roman" w:eastAsia="Times New Roman" w:hAnsi="Times New Roman" w:cs="Times New Roman"/>
          <w:sz w:val="28"/>
          <w:szCs w:val="28"/>
        </w:rPr>
        <w:t xml:space="preserve"> to secure your payment plan.</w:t>
      </w:r>
    </w:p>
    <w:p w14:paraId="25998534" w14:textId="77777777" w:rsidR="00C7572A" w:rsidRPr="00522650" w:rsidRDefault="00C7572A" w:rsidP="00C7572A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321" w:tblpY="702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779"/>
        <w:gridCol w:w="2417"/>
        <w:gridCol w:w="2642"/>
      </w:tblGrid>
      <w:tr w:rsidR="00716FBA" w:rsidRPr="007B4CF3" w14:paraId="65B52CCE" w14:textId="77777777" w:rsidTr="00716F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387AC5" w14:textId="77777777" w:rsidR="00716FBA" w:rsidRPr="007B4CF3" w:rsidRDefault="00716FBA" w:rsidP="00716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Due</w:t>
            </w:r>
          </w:p>
        </w:tc>
        <w:tc>
          <w:tcPr>
            <w:tcW w:w="0" w:type="auto"/>
            <w:vAlign w:val="center"/>
            <w:hideMark/>
          </w:tcPr>
          <w:p w14:paraId="05CA7FF5" w14:textId="77777777" w:rsidR="00716FBA" w:rsidRPr="007B4CF3" w:rsidRDefault="00716FBA" w:rsidP="00716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14:paraId="449B89CF" w14:textId="77777777" w:rsidR="00716FBA" w:rsidRPr="007B4CF3" w:rsidRDefault="00716FBA" w:rsidP="00716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3-Month Plan</w:t>
            </w:r>
          </w:p>
        </w:tc>
        <w:tc>
          <w:tcPr>
            <w:tcW w:w="0" w:type="auto"/>
            <w:vAlign w:val="center"/>
            <w:hideMark/>
          </w:tcPr>
          <w:p w14:paraId="1E029FB2" w14:textId="77777777" w:rsidR="00716FBA" w:rsidRPr="007B4CF3" w:rsidRDefault="00716FBA" w:rsidP="00716F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B4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4-Month Plan</w:t>
            </w:r>
          </w:p>
        </w:tc>
      </w:tr>
      <w:tr w:rsidR="00716FBA" w:rsidRPr="00522650" w14:paraId="6A68780B" w14:textId="77777777" w:rsidTr="00716F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4BD10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November 2025</w:t>
            </w:r>
          </w:p>
        </w:tc>
        <w:tc>
          <w:tcPr>
            <w:tcW w:w="0" w:type="auto"/>
            <w:vAlign w:val="center"/>
            <w:hideMark/>
          </w:tcPr>
          <w:p w14:paraId="69561408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Deposit</w:t>
            </w:r>
          </w:p>
        </w:tc>
        <w:tc>
          <w:tcPr>
            <w:tcW w:w="0" w:type="auto"/>
            <w:vAlign w:val="center"/>
            <w:hideMark/>
          </w:tcPr>
          <w:p w14:paraId="264B759D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$525.00</w:t>
            </w:r>
          </w:p>
        </w:tc>
        <w:tc>
          <w:tcPr>
            <w:tcW w:w="0" w:type="auto"/>
            <w:vAlign w:val="center"/>
            <w:hideMark/>
          </w:tcPr>
          <w:p w14:paraId="37EBC16E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$500.00</w:t>
            </w:r>
          </w:p>
        </w:tc>
      </w:tr>
      <w:tr w:rsidR="00716FBA" w:rsidRPr="00522650" w14:paraId="74A9143D" w14:textId="77777777" w:rsidTr="00716F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22B17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December 2025</w:t>
            </w:r>
          </w:p>
        </w:tc>
        <w:tc>
          <w:tcPr>
            <w:tcW w:w="0" w:type="auto"/>
            <w:vAlign w:val="center"/>
            <w:hideMark/>
          </w:tcPr>
          <w:p w14:paraId="4DCBFD2D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1st Payment</w:t>
            </w:r>
          </w:p>
        </w:tc>
        <w:tc>
          <w:tcPr>
            <w:tcW w:w="0" w:type="auto"/>
            <w:vAlign w:val="center"/>
            <w:hideMark/>
          </w:tcPr>
          <w:p w14:paraId="25BC8FCD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$725.00</w:t>
            </w:r>
          </w:p>
        </w:tc>
        <w:tc>
          <w:tcPr>
            <w:tcW w:w="0" w:type="auto"/>
            <w:vAlign w:val="center"/>
            <w:hideMark/>
          </w:tcPr>
          <w:p w14:paraId="4DE566E4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$550.00</w:t>
            </w:r>
          </w:p>
        </w:tc>
      </w:tr>
      <w:tr w:rsidR="00716FBA" w:rsidRPr="00522650" w14:paraId="16819E8E" w14:textId="77777777" w:rsidTr="00716F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A5914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January 2026</w:t>
            </w:r>
          </w:p>
        </w:tc>
        <w:tc>
          <w:tcPr>
            <w:tcW w:w="0" w:type="auto"/>
            <w:vAlign w:val="center"/>
            <w:hideMark/>
          </w:tcPr>
          <w:p w14:paraId="11B823EB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2nd Payment</w:t>
            </w:r>
          </w:p>
        </w:tc>
        <w:tc>
          <w:tcPr>
            <w:tcW w:w="0" w:type="auto"/>
            <w:vAlign w:val="center"/>
            <w:hideMark/>
          </w:tcPr>
          <w:p w14:paraId="6046A511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$725.00</w:t>
            </w:r>
          </w:p>
        </w:tc>
        <w:tc>
          <w:tcPr>
            <w:tcW w:w="0" w:type="auto"/>
            <w:vAlign w:val="center"/>
            <w:hideMark/>
          </w:tcPr>
          <w:p w14:paraId="11376DF2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$550.00</w:t>
            </w:r>
          </w:p>
        </w:tc>
      </w:tr>
      <w:tr w:rsidR="00716FBA" w:rsidRPr="00522650" w14:paraId="54CF76E6" w14:textId="77777777" w:rsidTr="00716F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C6590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February 2026</w:t>
            </w:r>
          </w:p>
        </w:tc>
        <w:tc>
          <w:tcPr>
            <w:tcW w:w="0" w:type="auto"/>
            <w:vAlign w:val="center"/>
            <w:hideMark/>
          </w:tcPr>
          <w:p w14:paraId="41C0ECBA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3rd Payment</w:t>
            </w:r>
          </w:p>
        </w:tc>
        <w:tc>
          <w:tcPr>
            <w:tcW w:w="0" w:type="auto"/>
            <w:vAlign w:val="center"/>
            <w:hideMark/>
          </w:tcPr>
          <w:p w14:paraId="214663E1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$725.00</w:t>
            </w:r>
          </w:p>
        </w:tc>
        <w:tc>
          <w:tcPr>
            <w:tcW w:w="0" w:type="auto"/>
            <w:vAlign w:val="center"/>
            <w:hideMark/>
          </w:tcPr>
          <w:p w14:paraId="24726D15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$550.00</w:t>
            </w:r>
          </w:p>
        </w:tc>
      </w:tr>
      <w:tr w:rsidR="00716FBA" w:rsidRPr="00522650" w14:paraId="3C1F2603" w14:textId="77777777" w:rsidTr="00716F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13F34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March 2026</w:t>
            </w:r>
          </w:p>
        </w:tc>
        <w:tc>
          <w:tcPr>
            <w:tcW w:w="0" w:type="auto"/>
            <w:vAlign w:val="center"/>
            <w:hideMark/>
          </w:tcPr>
          <w:p w14:paraId="4EB28C13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4th Payment</w:t>
            </w:r>
          </w:p>
        </w:tc>
        <w:tc>
          <w:tcPr>
            <w:tcW w:w="0" w:type="auto"/>
            <w:vAlign w:val="center"/>
            <w:hideMark/>
          </w:tcPr>
          <w:p w14:paraId="32B49B1B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N/A</w:t>
            </w:r>
          </w:p>
        </w:tc>
        <w:tc>
          <w:tcPr>
            <w:tcW w:w="0" w:type="auto"/>
            <w:vAlign w:val="center"/>
            <w:hideMark/>
          </w:tcPr>
          <w:p w14:paraId="55AF2B5B" w14:textId="77777777" w:rsidR="00716FBA" w:rsidRPr="00C7572A" w:rsidRDefault="00716FBA" w:rsidP="00716FB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757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$550.00</w:t>
            </w:r>
          </w:p>
        </w:tc>
      </w:tr>
    </w:tbl>
    <w:p w14:paraId="4933C524" w14:textId="1E941226" w:rsidR="00522650" w:rsidRPr="00522650" w:rsidRDefault="00522650" w:rsidP="0052265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Payment Options:</w:t>
      </w:r>
      <w:r w:rsidR="00C757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place an X by payment option: __ </w:t>
      </w:r>
      <w:r w:rsidR="00716FBA">
        <w:rPr>
          <w:rFonts w:ascii="Times New Roman" w:eastAsia="Times New Roman" w:hAnsi="Times New Roman" w:cs="Times New Roman"/>
          <w:b/>
          <w:bCs/>
          <w:sz w:val="24"/>
          <w:szCs w:val="24"/>
        </w:rPr>
        <w:t>discounted price (1-time full payment)</w:t>
      </w:r>
      <w:r w:rsidR="00C7572A" w:rsidRPr="00C7572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</w:t>
      </w:r>
      <w:r w:rsidR="00C7572A" w:rsidRPr="00716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$2</w:t>
      </w:r>
      <w:r w:rsidR="00812B0E" w:rsidRPr="00716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4</w:t>
      </w:r>
      <w:r w:rsidR="00C7572A" w:rsidRPr="00716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00.00</w:t>
      </w:r>
      <w:r w:rsidR="00C757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716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C7572A">
        <w:rPr>
          <w:rFonts w:ascii="Times New Roman" w:eastAsia="Times New Roman" w:hAnsi="Times New Roman" w:cs="Times New Roman"/>
          <w:b/>
          <w:bCs/>
          <w:sz w:val="24"/>
          <w:szCs w:val="24"/>
        </w:rPr>
        <w:t>___ 3-month ___ 4 month</w:t>
      </w:r>
    </w:p>
    <w:p w14:paraId="788C2F74" w14:textId="4F73A68A" w:rsidR="00522650" w:rsidRPr="007B4CF3" w:rsidRDefault="00522650" w:rsidP="00E32FD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B4CF3">
        <w:rPr>
          <w:rFonts w:ascii="Times New Roman" w:eastAsia="Times New Roman" w:hAnsi="Times New Roman" w:cs="Times New Roman"/>
          <w:b/>
          <w:bCs/>
          <w:sz w:val="32"/>
          <w:szCs w:val="32"/>
        </w:rPr>
        <w:t>Payments may be made via:</w:t>
      </w:r>
    </w:p>
    <w:p w14:paraId="350572CC" w14:textId="77777777" w:rsidR="00522650" w:rsidRPr="00E32FDA" w:rsidRDefault="00522650" w:rsidP="00522650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32FDA">
        <w:rPr>
          <w:rFonts w:ascii="Times New Roman" w:eastAsia="Times New Roman" w:hAnsi="Times New Roman" w:cs="Times New Roman"/>
          <w:b/>
          <w:bCs/>
        </w:rPr>
        <w:t>Cash</w:t>
      </w:r>
    </w:p>
    <w:p w14:paraId="2D11C71D" w14:textId="77777777" w:rsidR="00522650" w:rsidRPr="00E32FDA" w:rsidRDefault="00522650" w:rsidP="00522650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32FDA">
        <w:rPr>
          <w:rFonts w:ascii="Times New Roman" w:eastAsia="Times New Roman" w:hAnsi="Times New Roman" w:cs="Times New Roman"/>
          <w:b/>
          <w:bCs/>
        </w:rPr>
        <w:t>Check</w:t>
      </w:r>
      <w:r w:rsidRPr="00E32FDA">
        <w:rPr>
          <w:rFonts w:ascii="Times New Roman" w:eastAsia="Times New Roman" w:hAnsi="Times New Roman" w:cs="Times New Roman"/>
        </w:rPr>
        <w:t xml:space="preserve"> (made payable to </w:t>
      </w:r>
      <w:r w:rsidRPr="00E32FDA">
        <w:rPr>
          <w:rFonts w:ascii="Times New Roman" w:eastAsia="Times New Roman" w:hAnsi="Times New Roman" w:cs="Times New Roman"/>
          <w:i/>
          <w:iCs/>
        </w:rPr>
        <w:t>Lorenzo Gasper</w:t>
      </w:r>
      <w:r w:rsidRPr="00E32FDA">
        <w:rPr>
          <w:rFonts w:ascii="Times New Roman" w:eastAsia="Times New Roman" w:hAnsi="Times New Roman" w:cs="Times New Roman"/>
        </w:rPr>
        <w:t>)</w:t>
      </w:r>
    </w:p>
    <w:p w14:paraId="1E10768F" w14:textId="74342D76" w:rsidR="00522650" w:rsidRPr="00E32FDA" w:rsidRDefault="00DE6436" w:rsidP="00522650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32FDA">
        <w:rPr>
          <w:rFonts w:ascii="Times New Roman" w:eastAsia="Times New Roman" w:hAnsi="Times New Roman" w:cs="Times New Roman"/>
          <w:b/>
          <w:bCs/>
        </w:rPr>
        <w:t>Venmo</w:t>
      </w:r>
      <w:r w:rsidRPr="00E32FDA">
        <w:rPr>
          <w:rFonts w:ascii="Times New Roman" w:eastAsia="Times New Roman" w:hAnsi="Times New Roman" w:cs="Times New Roman"/>
        </w:rPr>
        <w:t xml:space="preserve"> (</w:t>
      </w:r>
      <w:r w:rsidR="00522650" w:rsidRPr="00E32FDA">
        <w:rPr>
          <w:rFonts w:ascii="Times New Roman" w:eastAsia="Times New Roman" w:hAnsi="Times New Roman" w:cs="Times New Roman"/>
        </w:rPr>
        <w:t>northerneliteva)</w:t>
      </w:r>
    </w:p>
    <w:p w14:paraId="54EF3933" w14:textId="4CB836F2" w:rsidR="00522650" w:rsidRPr="00E32FDA" w:rsidRDefault="00522650" w:rsidP="00522650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E32FDA">
        <w:rPr>
          <w:rFonts w:ascii="Times New Roman" w:eastAsia="Times New Roman" w:hAnsi="Times New Roman" w:cs="Times New Roman"/>
          <w:b/>
          <w:bCs/>
        </w:rPr>
        <w:t>Credit Card</w:t>
      </w:r>
      <w:r w:rsidRPr="00E32FDA">
        <w:rPr>
          <w:rFonts w:ascii="Times New Roman" w:eastAsia="Times New Roman" w:hAnsi="Times New Roman" w:cs="Times New Roman"/>
        </w:rPr>
        <w:t xml:space="preserve"> (via website; subject to processing fee)</w:t>
      </w:r>
    </w:p>
    <w:p w14:paraId="78722C2C" w14:textId="77777777" w:rsidR="00522650" w:rsidRPr="00522650" w:rsidRDefault="00522650" w:rsidP="00716FBA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Important Policies</w:t>
      </w:r>
    </w:p>
    <w:p w14:paraId="4F157B3C" w14:textId="77777777" w:rsidR="00522650" w:rsidRPr="00522650" w:rsidRDefault="00522650" w:rsidP="00522650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Payments are for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services provided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, not guaranteed outcomes such as playing time, positions, or leadership roles.</w:t>
      </w:r>
    </w:p>
    <w:p w14:paraId="06259254" w14:textId="77777777" w:rsidR="00522650" w:rsidRPr="00522650" w:rsidRDefault="00522650" w:rsidP="00522650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Participation fees apply to the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NEVA Elite Division as a whole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, not a specific team. Players may be moved between rosters at the discretion of NEVA for competitive purposes.</w:t>
      </w:r>
    </w:p>
    <w:p w14:paraId="6A6B58B6" w14:textId="77777777" w:rsidR="00522650" w:rsidRPr="00522650" w:rsidRDefault="00522650" w:rsidP="00522650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No additional charges will apply if NEVA initiates a roster change.</w:t>
      </w:r>
    </w:p>
    <w:p w14:paraId="333720CD" w14:textId="77777777" w:rsidR="00522650" w:rsidRPr="00522650" w:rsidRDefault="00522650" w:rsidP="00522650">
      <w:pPr>
        <w:numPr>
          <w:ilvl w:val="1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If a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parent/player requests a roster change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that increases costs, the family will be responsible for the difference.</w:t>
      </w:r>
    </w:p>
    <w:p w14:paraId="36060C56" w14:textId="52F32740" w:rsidR="00522650" w:rsidRPr="00C7572A" w:rsidRDefault="00522650" w:rsidP="00522650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NEVA provides a </w:t>
      </w: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service, not a product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. Parent and Player waive the right to dispute any payments made by cash, check, Venmo, or credit/debit car</w:t>
      </w:r>
      <w:r w:rsidR="00C7572A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21141350" w14:textId="77777777" w:rsidR="00522650" w:rsidRPr="00522650" w:rsidRDefault="00522650" w:rsidP="00716FBA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t>What Fees Include</w:t>
      </w:r>
    </w:p>
    <w:p w14:paraId="1A35B643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Uniform &amp; Sports Package: 3 custom jerseys, 2 practice shirts, and either a hoodie/jacket plus a backpack or duffel bag (club’s choice).</w:t>
      </w:r>
    </w:p>
    <w:p w14:paraId="199DE5C9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Tournament Entry Fees: 3 single-day tournaments (Saturdays) and 2 two-day tournaments (Fridays &amp; Saturdays).</w:t>
      </w:r>
    </w:p>
    <w:p w14:paraId="59850165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Coaches’ stipends</w:t>
      </w:r>
    </w:p>
    <w:p w14:paraId="5E93746E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Facility and equipment fees</w:t>
      </w:r>
    </w:p>
    <w:p w14:paraId="59E679A6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Administrative fees &amp; club insurance</w:t>
      </w:r>
    </w:p>
    <w:p w14:paraId="79D5BF66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Scorekeeping/Referee clinic fees</w:t>
      </w:r>
    </w:p>
    <w:p w14:paraId="181CB40D" w14:textId="77777777" w:rsidR="00522650" w:rsidRPr="00522650" w:rsidRDefault="00522650" w:rsidP="00522650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Club website &amp; social media development</w:t>
      </w:r>
    </w:p>
    <w:p w14:paraId="5AE40985" w14:textId="77777777" w:rsidR="00C7572A" w:rsidRDefault="00522650" w:rsidP="00C7572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Other operational expenses</w:t>
      </w:r>
    </w:p>
    <w:p w14:paraId="4324C027" w14:textId="2FA6E2F4" w:rsidR="00C7572A" w:rsidRDefault="00C7572A" w:rsidP="00C7572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Coaches Lodging expenses  </w:t>
      </w:r>
    </w:p>
    <w:p w14:paraId="4CA58A98" w14:textId="5B6D5C19" w:rsidR="00C7572A" w:rsidRDefault="00C7572A" w:rsidP="00C7572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Scheduled Practice Hours</w:t>
      </w:r>
    </w:p>
    <w:p w14:paraId="0CFD27DF" w14:textId="794E1266" w:rsidR="00522650" w:rsidRPr="00C7572A" w:rsidRDefault="00522650" w:rsidP="00716F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572A">
        <w:rPr>
          <w:rFonts w:ascii="Times New Roman" w:eastAsia="Times New Roman" w:hAnsi="Times New Roman" w:cs="Times New Roman"/>
          <w:b/>
          <w:bCs/>
          <w:sz w:val="27"/>
          <w:szCs w:val="27"/>
        </w:rPr>
        <w:t>What Fees Do Not Include</w:t>
      </w:r>
    </w:p>
    <w:p w14:paraId="66EF4D28" w14:textId="1B07940A" w:rsidR="00522650" w:rsidRPr="00522650" w:rsidRDefault="00522650" w:rsidP="00522650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Player and parent </w:t>
      </w:r>
      <w:r w:rsidR="00C7572A">
        <w:rPr>
          <w:rFonts w:ascii="Times New Roman" w:eastAsia="Times New Roman" w:hAnsi="Times New Roman" w:cs="Times New Roman"/>
          <w:sz w:val="24"/>
          <w:szCs w:val="24"/>
        </w:rPr>
        <w:t xml:space="preserve">in state 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>travel expenses (airfare, gas, meals, hotels, etc.)</w:t>
      </w:r>
    </w:p>
    <w:p w14:paraId="056FEBC0" w14:textId="77777777" w:rsidR="00522650" w:rsidRPr="00522650" w:rsidRDefault="00522650" w:rsidP="00522650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Hotel “Stay-to-Play” requirements for parents</w:t>
      </w:r>
    </w:p>
    <w:p w14:paraId="59E5ACFA" w14:textId="276BE072" w:rsidR="00522650" w:rsidRPr="007B4CF3" w:rsidRDefault="00522650" w:rsidP="007B4CF3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B4CF3">
        <w:rPr>
          <w:rFonts w:ascii="Times New Roman" w:eastAsia="Times New Roman" w:hAnsi="Times New Roman" w:cs="Times New Roman"/>
          <w:sz w:val="24"/>
          <w:szCs w:val="24"/>
        </w:rPr>
        <w:t>Tournament penalty fees (if incurred)</w:t>
      </w:r>
    </w:p>
    <w:p w14:paraId="5B29D1D4" w14:textId="77777777" w:rsidR="00522650" w:rsidRPr="00522650" w:rsidRDefault="00522650" w:rsidP="00522650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USAV membership fees</w:t>
      </w:r>
    </w:p>
    <w:p w14:paraId="6E639824" w14:textId="77777777" w:rsidR="00522650" w:rsidRPr="00522650" w:rsidRDefault="00522650" w:rsidP="00522650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Practice facility rental fees during additional preparation for travel events</w:t>
      </w:r>
    </w:p>
    <w:p w14:paraId="44BEE10B" w14:textId="29EF7A88" w:rsidR="00522650" w:rsidRPr="00522650" w:rsidRDefault="00522650" w:rsidP="00716FBA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2650">
        <w:rPr>
          <w:rFonts w:ascii="Times New Roman" w:eastAsia="Times New Roman" w:hAnsi="Times New Roman" w:cs="Times New Roman"/>
          <w:b/>
          <w:bCs/>
          <w:sz w:val="27"/>
          <w:szCs w:val="27"/>
        </w:rPr>
        <w:t>Media Release</w:t>
      </w:r>
      <w:r w:rsidR="00C7572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Acknowledgement</w:t>
      </w:r>
    </w:p>
    <w:p w14:paraId="2A7529B4" w14:textId="678AFA56" w:rsidR="00522650" w:rsidRPr="00C7572A" w:rsidRDefault="00522650" w:rsidP="00C7572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Parent and Player grant NEVA permission to use photos and videos of the player for official publications, social media, and promotional purpose</w:t>
      </w:r>
    </w:p>
    <w:p w14:paraId="6BCDB8E7" w14:textId="77777777" w:rsidR="00522650" w:rsidRPr="00522650" w:rsidRDefault="00522650" w:rsidP="0052265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By signing this agreement, Parent and Player confirm that they:</w:t>
      </w:r>
    </w:p>
    <w:p w14:paraId="4E3B5FF1" w14:textId="77777777" w:rsidR="00522650" w:rsidRPr="00522650" w:rsidRDefault="00522650" w:rsidP="00522650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Understand the financial commitment required.</w:t>
      </w:r>
    </w:p>
    <w:p w14:paraId="56DC7B4A" w14:textId="77777777" w:rsidR="00522650" w:rsidRPr="00522650" w:rsidRDefault="00522650" w:rsidP="00522650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Accept responsibility for the payment plan selected.</w:t>
      </w:r>
    </w:p>
    <w:p w14:paraId="63729E72" w14:textId="64B7BCFD" w:rsidR="00522650" w:rsidRPr="00522650" w:rsidRDefault="00522650" w:rsidP="00522650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sz w:val="24"/>
          <w:szCs w:val="24"/>
        </w:rPr>
        <w:t>I know that all payments are non-refundable once a team spot is accepted.</w:t>
      </w:r>
    </w:p>
    <w:p w14:paraId="212232E7" w14:textId="77777777" w:rsidR="00C7572A" w:rsidRDefault="00522650" w:rsidP="00C7572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Printed Parent/Guardian Name: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14:paraId="001981FE" w14:textId="701C10AD" w:rsidR="00522650" w:rsidRPr="00522650" w:rsidRDefault="00C7572A" w:rsidP="00C7572A">
      <w:pPr>
        <w:spacing w:before="100" w:before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Parent/Guardian Signature:</w:t>
      </w:r>
      <w:r w:rsidRPr="0052265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</w:t>
      </w:r>
      <w:r w:rsidR="00522650" w:rsidRPr="00522650">
        <w:rPr>
          <w:rFonts w:ascii="Times New Roman" w:eastAsia="Times New Roman" w:hAnsi="Times New Roman" w:cs="Times New Roman"/>
          <w:sz w:val="24"/>
          <w:szCs w:val="24"/>
        </w:rPr>
        <w:br/>
      </w:r>
      <w:r w:rsidR="00522650"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Printed Player Name:</w:t>
      </w:r>
      <w:r w:rsidR="00522650" w:rsidRPr="0052265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  <w:r w:rsidR="00522650" w:rsidRPr="00522650">
        <w:rPr>
          <w:rFonts w:ascii="Times New Roman" w:eastAsia="Times New Roman" w:hAnsi="Times New Roman" w:cs="Times New Roman"/>
          <w:sz w:val="24"/>
          <w:szCs w:val="24"/>
        </w:rPr>
        <w:br/>
      </w:r>
      <w:r w:rsidR="00522650" w:rsidRPr="00522650">
        <w:rPr>
          <w:rFonts w:ascii="Times New Roman" w:eastAsia="Times New Roman" w:hAnsi="Times New Roman" w:cs="Times New Roman"/>
          <w:b/>
          <w:bCs/>
          <w:sz w:val="24"/>
          <w:szCs w:val="24"/>
        </w:rPr>
        <w:t>Date Signed:</w:t>
      </w:r>
      <w:r w:rsidR="00522650" w:rsidRPr="0052265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3E1C703D" w14:textId="77777777" w:rsidR="00A9204E" w:rsidRPr="00522650" w:rsidRDefault="00A9204E">
      <w:pPr>
        <w:rPr>
          <w:rFonts w:ascii="Times New Roman" w:hAnsi="Times New Roman" w:cs="Times New Roman"/>
        </w:rPr>
      </w:pPr>
    </w:p>
    <w:sectPr w:rsidR="00A9204E" w:rsidRPr="00522650" w:rsidSect="005226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221349E"/>
    <w:multiLevelType w:val="multilevel"/>
    <w:tmpl w:val="8EEA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957D23"/>
    <w:multiLevelType w:val="multilevel"/>
    <w:tmpl w:val="1268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221579"/>
    <w:multiLevelType w:val="multilevel"/>
    <w:tmpl w:val="0FB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C49644D"/>
    <w:multiLevelType w:val="multilevel"/>
    <w:tmpl w:val="715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D40C29"/>
    <w:multiLevelType w:val="multilevel"/>
    <w:tmpl w:val="43DA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F926476"/>
    <w:multiLevelType w:val="multilevel"/>
    <w:tmpl w:val="8B9E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013991">
    <w:abstractNumId w:val="23"/>
  </w:num>
  <w:num w:numId="2" w16cid:durableId="1571426081">
    <w:abstractNumId w:val="12"/>
  </w:num>
  <w:num w:numId="3" w16cid:durableId="1302076968">
    <w:abstractNumId w:val="10"/>
  </w:num>
  <w:num w:numId="4" w16cid:durableId="2016492346">
    <w:abstractNumId w:val="26"/>
  </w:num>
  <w:num w:numId="5" w16cid:durableId="1503625081">
    <w:abstractNumId w:val="13"/>
  </w:num>
  <w:num w:numId="6" w16cid:durableId="329720225">
    <w:abstractNumId w:val="16"/>
  </w:num>
  <w:num w:numId="7" w16cid:durableId="1902666034">
    <w:abstractNumId w:val="21"/>
  </w:num>
  <w:num w:numId="8" w16cid:durableId="1946450814">
    <w:abstractNumId w:val="9"/>
  </w:num>
  <w:num w:numId="9" w16cid:durableId="1523743345">
    <w:abstractNumId w:val="7"/>
  </w:num>
  <w:num w:numId="10" w16cid:durableId="221527047">
    <w:abstractNumId w:val="6"/>
  </w:num>
  <w:num w:numId="11" w16cid:durableId="1139879263">
    <w:abstractNumId w:val="5"/>
  </w:num>
  <w:num w:numId="12" w16cid:durableId="1775586612">
    <w:abstractNumId w:val="4"/>
  </w:num>
  <w:num w:numId="13" w16cid:durableId="595871555">
    <w:abstractNumId w:val="8"/>
  </w:num>
  <w:num w:numId="14" w16cid:durableId="327632374">
    <w:abstractNumId w:val="3"/>
  </w:num>
  <w:num w:numId="15" w16cid:durableId="1960842013">
    <w:abstractNumId w:val="2"/>
  </w:num>
  <w:num w:numId="16" w16cid:durableId="342704563">
    <w:abstractNumId w:val="1"/>
  </w:num>
  <w:num w:numId="17" w16cid:durableId="1702315650">
    <w:abstractNumId w:val="0"/>
  </w:num>
  <w:num w:numId="18" w16cid:durableId="2114544859">
    <w:abstractNumId w:val="14"/>
  </w:num>
  <w:num w:numId="19" w16cid:durableId="1490367486">
    <w:abstractNumId w:val="15"/>
  </w:num>
  <w:num w:numId="20" w16cid:durableId="1212956805">
    <w:abstractNumId w:val="24"/>
  </w:num>
  <w:num w:numId="21" w16cid:durableId="188573293">
    <w:abstractNumId w:val="18"/>
  </w:num>
  <w:num w:numId="22" w16cid:durableId="258023932">
    <w:abstractNumId w:val="11"/>
  </w:num>
  <w:num w:numId="23" w16cid:durableId="1285769532">
    <w:abstractNumId w:val="27"/>
  </w:num>
  <w:num w:numId="24" w16cid:durableId="112329937">
    <w:abstractNumId w:val="22"/>
  </w:num>
  <w:num w:numId="25" w16cid:durableId="761147590">
    <w:abstractNumId w:val="17"/>
  </w:num>
  <w:num w:numId="26" w16cid:durableId="420680317">
    <w:abstractNumId w:val="25"/>
  </w:num>
  <w:num w:numId="27" w16cid:durableId="2058697196">
    <w:abstractNumId w:val="28"/>
  </w:num>
  <w:num w:numId="28" w16cid:durableId="1038631021">
    <w:abstractNumId w:val="20"/>
  </w:num>
  <w:num w:numId="29" w16cid:durableId="18731532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0"/>
    <w:rsid w:val="000917A3"/>
    <w:rsid w:val="00131F4F"/>
    <w:rsid w:val="00196BD5"/>
    <w:rsid w:val="004A4F4A"/>
    <w:rsid w:val="00522650"/>
    <w:rsid w:val="00645252"/>
    <w:rsid w:val="006D3D74"/>
    <w:rsid w:val="00710729"/>
    <w:rsid w:val="0071275A"/>
    <w:rsid w:val="00716FBA"/>
    <w:rsid w:val="007B4CF3"/>
    <w:rsid w:val="00812B0E"/>
    <w:rsid w:val="0083569A"/>
    <w:rsid w:val="008A0FBA"/>
    <w:rsid w:val="009A2A9E"/>
    <w:rsid w:val="00A9204E"/>
    <w:rsid w:val="00C24BF1"/>
    <w:rsid w:val="00C7572A"/>
    <w:rsid w:val="00DE6436"/>
    <w:rsid w:val="00E32FDA"/>
    <w:rsid w:val="00E7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1157"/>
  <w15:chartTrackingRefBased/>
  <w15:docId w15:val="{E84B4965-B03E-4111-9BB3-C6459E1C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Local\Microsoft\Office\16.0\DTS\en-US%7bF2B3B249-60FA-44DB-99EC-FA9B3E188132%7d\%7b7FB7D1C5-5C53-4D1E-B9DD-2C437AFFEF31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0B0EB-F527-40A4-B2AF-19EA1E5F4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{7FB7D1C5-5C53-4D1E-B9DD-2C437AFFEF31}TF2de6fc23-48e8-448b-960e-1bdc6e9248ab4ef8d1ac_win32-7424dd8ab5ea</Template>
  <TotalTime>572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lorenzo gasper</cp:lastModifiedBy>
  <cp:revision>12</cp:revision>
  <cp:lastPrinted>2025-11-11T22:30:00Z</cp:lastPrinted>
  <dcterms:created xsi:type="dcterms:W3CDTF">2025-09-22T06:26:00Z</dcterms:created>
  <dcterms:modified xsi:type="dcterms:W3CDTF">2025-11-12T07:30:00Z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